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1E" w:rsidRDefault="0040101E" w:rsidP="0040101E">
      <w:pPr>
        <w:shd w:val="clear" w:color="auto" w:fill="FF6666"/>
        <w:jc w:val="center"/>
        <w:rPr>
          <w:rFonts w:ascii="Tempus Sans ITC" w:hAnsi="Tempus Sans ITC" w:cs="Tempus Sans ITC"/>
          <w:b/>
          <w:bCs/>
          <w:color w:val="330099"/>
          <w:sz w:val="30"/>
          <w:szCs w:val="30"/>
        </w:rPr>
      </w:pPr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ab/>
        <w:t>QUÉ CAL PORTAR</w:t>
      </w:r>
    </w:p>
    <w:p w:rsidR="0040101E" w:rsidRDefault="0040101E" w:rsidP="0040101E">
      <w:pPr>
        <w:jc w:val="both"/>
        <w:rPr>
          <w:rFonts w:ascii="Tempus Sans ITC" w:hAnsi="Tempus Sans ITC" w:cs="Tempus Sans ITC"/>
          <w:b/>
          <w:bCs/>
          <w:color w:val="330099"/>
          <w:sz w:val="30"/>
          <w:szCs w:val="30"/>
        </w:rPr>
      </w:pPr>
    </w:p>
    <w:p w:rsidR="0040101E" w:rsidRDefault="0040101E" w:rsidP="0040101E">
      <w:pPr>
        <w:numPr>
          <w:ilvl w:val="0"/>
          <w:numId w:val="1"/>
        </w:numPr>
        <w:jc w:val="both"/>
        <w:rPr>
          <w:rFonts w:ascii="Tempus Sans ITC" w:hAnsi="Tempus Sans ITC" w:cs="Tempus Sans ITC"/>
          <w:b/>
          <w:bCs/>
          <w:color w:val="330099"/>
          <w:sz w:val="30"/>
          <w:szCs w:val="30"/>
        </w:rPr>
      </w:pPr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 xml:space="preserve">Roba, </w:t>
      </w: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calçat</w:t>
      </w:r>
      <w:proofErr w:type="spellEnd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 xml:space="preserve"> </w:t>
      </w: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adequats</w:t>
      </w:r>
      <w:proofErr w:type="spellEnd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 xml:space="preserve"> i gorra</w:t>
      </w:r>
    </w:p>
    <w:p w:rsidR="0040101E" w:rsidRDefault="0040101E" w:rsidP="0040101E">
      <w:pPr>
        <w:numPr>
          <w:ilvl w:val="0"/>
          <w:numId w:val="1"/>
        </w:numPr>
        <w:jc w:val="both"/>
        <w:rPr>
          <w:rFonts w:ascii="Tempus Sans ITC" w:hAnsi="Tempus Sans ITC" w:cs="Tempus Sans ITC"/>
          <w:b/>
          <w:bCs/>
          <w:color w:val="330099"/>
          <w:sz w:val="30"/>
          <w:szCs w:val="30"/>
        </w:rPr>
      </w:pPr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 xml:space="preserve">Roba de </w:t>
      </w: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bany</w:t>
      </w:r>
      <w:proofErr w:type="spellEnd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 xml:space="preserve"> , </w:t>
      </w: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protecció</w:t>
      </w:r>
      <w:proofErr w:type="spellEnd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 xml:space="preserve"> solar</w:t>
      </w:r>
    </w:p>
    <w:p w:rsidR="0040101E" w:rsidRPr="00F16434" w:rsidRDefault="0040101E" w:rsidP="0040101E">
      <w:pPr>
        <w:numPr>
          <w:ilvl w:val="0"/>
          <w:numId w:val="1"/>
        </w:numPr>
        <w:jc w:val="both"/>
        <w:rPr>
          <w:rFonts w:ascii="Tempus Sans ITC" w:hAnsi="Tempus Sans ITC" w:cs="Tempus Sans ITC"/>
          <w:b/>
          <w:bCs/>
          <w:color w:val="330099"/>
          <w:sz w:val="30"/>
          <w:szCs w:val="30"/>
          <w:lang w:val="en-US"/>
        </w:rPr>
      </w:pPr>
      <w:proofErr w:type="spellStart"/>
      <w:r w:rsidRPr="00F16434">
        <w:rPr>
          <w:rFonts w:ascii="Tempus Sans ITC" w:hAnsi="Tempus Sans ITC" w:cs="Tempus Sans ITC"/>
          <w:b/>
          <w:bCs/>
          <w:color w:val="330099"/>
          <w:sz w:val="30"/>
          <w:szCs w:val="30"/>
          <w:lang w:val="en-US"/>
        </w:rPr>
        <w:t>joc</w:t>
      </w:r>
      <w:proofErr w:type="spellEnd"/>
      <w:r w:rsidRPr="00F16434">
        <w:rPr>
          <w:rFonts w:ascii="Tempus Sans ITC" w:hAnsi="Tempus Sans ITC" w:cs="Tempus Sans ITC"/>
          <w:b/>
          <w:bCs/>
          <w:color w:val="330099"/>
          <w:sz w:val="30"/>
          <w:szCs w:val="30"/>
          <w:lang w:val="en-US"/>
        </w:rPr>
        <w:t xml:space="preserve"> de </w:t>
      </w:r>
      <w:proofErr w:type="spellStart"/>
      <w:r w:rsidRPr="00F16434">
        <w:rPr>
          <w:rFonts w:ascii="Tempus Sans ITC" w:hAnsi="Tempus Sans ITC" w:cs="Tempus Sans ITC"/>
          <w:b/>
          <w:bCs/>
          <w:color w:val="330099"/>
          <w:sz w:val="30"/>
          <w:szCs w:val="30"/>
          <w:lang w:val="en-US"/>
        </w:rPr>
        <w:t>llençols</w:t>
      </w:r>
      <w:proofErr w:type="spellEnd"/>
      <w:r w:rsidRPr="00F16434">
        <w:rPr>
          <w:rFonts w:ascii="Tempus Sans ITC" w:hAnsi="Tempus Sans ITC" w:cs="Tempus Sans ITC"/>
          <w:b/>
          <w:bCs/>
          <w:color w:val="330099"/>
          <w:sz w:val="30"/>
          <w:szCs w:val="30"/>
          <w:lang w:val="en-US"/>
        </w:rPr>
        <w:t xml:space="preserve"> </w:t>
      </w:r>
      <w:proofErr w:type="spellStart"/>
      <w:r w:rsidRPr="00F16434">
        <w:rPr>
          <w:rFonts w:ascii="Tempus Sans ITC" w:hAnsi="Tempus Sans ITC" w:cs="Tempus Sans ITC"/>
          <w:b/>
          <w:bCs/>
          <w:color w:val="330099"/>
          <w:sz w:val="30"/>
          <w:szCs w:val="30"/>
          <w:lang w:val="en-US"/>
        </w:rPr>
        <w:t>i</w:t>
      </w:r>
      <w:proofErr w:type="spellEnd"/>
      <w:r w:rsidRPr="00F16434">
        <w:rPr>
          <w:rFonts w:ascii="Tempus Sans ITC" w:hAnsi="Tempus Sans ITC" w:cs="Tempus Sans ITC"/>
          <w:b/>
          <w:bCs/>
          <w:color w:val="330099"/>
          <w:sz w:val="30"/>
          <w:szCs w:val="30"/>
          <w:lang w:val="en-US"/>
        </w:rPr>
        <w:t xml:space="preserve"> </w:t>
      </w:r>
      <w:proofErr w:type="spellStart"/>
      <w:r w:rsidRPr="00F16434">
        <w:rPr>
          <w:rFonts w:ascii="Tempus Sans ITC" w:hAnsi="Tempus Sans ITC" w:cs="Tempus Sans ITC"/>
          <w:b/>
          <w:bCs/>
          <w:color w:val="330099"/>
          <w:sz w:val="30"/>
          <w:szCs w:val="30"/>
          <w:lang w:val="en-US"/>
        </w:rPr>
        <w:t>tovalloles</w:t>
      </w:r>
      <w:proofErr w:type="spellEnd"/>
      <w:r w:rsidRPr="00F16434">
        <w:rPr>
          <w:rFonts w:ascii="Tempus Sans ITC" w:hAnsi="Tempus Sans ITC" w:cs="Tempus Sans ITC"/>
          <w:b/>
          <w:bCs/>
          <w:color w:val="330099"/>
          <w:sz w:val="30"/>
          <w:szCs w:val="30"/>
          <w:lang w:val="en-US"/>
        </w:rPr>
        <w:t xml:space="preserve"> </w:t>
      </w:r>
      <w:proofErr w:type="spellStart"/>
      <w:r w:rsidRPr="00F16434">
        <w:rPr>
          <w:rFonts w:ascii="Tempus Sans ITC" w:hAnsi="Tempus Sans ITC" w:cs="Tempus Sans ITC"/>
          <w:b/>
          <w:bCs/>
          <w:color w:val="330099"/>
          <w:sz w:val="30"/>
          <w:szCs w:val="30"/>
          <w:lang w:val="en-US"/>
        </w:rPr>
        <w:t>i</w:t>
      </w:r>
      <w:proofErr w:type="spellEnd"/>
      <w:r w:rsidRPr="00F16434">
        <w:rPr>
          <w:rFonts w:ascii="Tempus Sans ITC" w:hAnsi="Tempus Sans ITC" w:cs="Tempus Sans ITC"/>
          <w:b/>
          <w:bCs/>
          <w:color w:val="330099"/>
          <w:sz w:val="30"/>
          <w:szCs w:val="30"/>
          <w:lang w:val="en-US"/>
        </w:rPr>
        <w:t xml:space="preserve"> </w:t>
      </w:r>
      <w:proofErr w:type="spellStart"/>
      <w:r w:rsidRPr="00F16434">
        <w:rPr>
          <w:rFonts w:ascii="Tempus Sans ITC" w:hAnsi="Tempus Sans ITC" w:cs="Tempus Sans ITC"/>
          <w:b/>
          <w:bCs/>
          <w:color w:val="330099"/>
          <w:sz w:val="30"/>
          <w:szCs w:val="30"/>
          <w:lang w:val="en-US"/>
        </w:rPr>
        <w:t>necesser</w:t>
      </w:r>
      <w:proofErr w:type="spellEnd"/>
      <w:r w:rsidRPr="00F16434">
        <w:rPr>
          <w:rFonts w:ascii="Tempus Sans ITC" w:hAnsi="Tempus Sans ITC" w:cs="Tempus Sans ITC"/>
          <w:b/>
          <w:bCs/>
          <w:color w:val="330099"/>
          <w:sz w:val="30"/>
          <w:szCs w:val="30"/>
          <w:lang w:val="en-US"/>
        </w:rPr>
        <w:t xml:space="preserve"> </w:t>
      </w:r>
      <w:proofErr w:type="spellStart"/>
      <w:r w:rsidRPr="00F16434">
        <w:rPr>
          <w:rFonts w:ascii="Tempus Sans ITC" w:hAnsi="Tempus Sans ITC" w:cs="Tempus Sans ITC"/>
          <w:b/>
          <w:bCs/>
          <w:color w:val="330099"/>
          <w:sz w:val="30"/>
          <w:szCs w:val="30"/>
          <w:lang w:val="en-US"/>
        </w:rPr>
        <w:t>complet</w:t>
      </w:r>
      <w:proofErr w:type="spellEnd"/>
    </w:p>
    <w:p w:rsidR="0040101E" w:rsidRDefault="0040101E" w:rsidP="0040101E">
      <w:pPr>
        <w:numPr>
          <w:ilvl w:val="0"/>
          <w:numId w:val="1"/>
        </w:numPr>
        <w:jc w:val="both"/>
        <w:rPr>
          <w:rFonts w:ascii="Tempus Sans ITC" w:hAnsi="Tempus Sans ITC" w:cs="Tempus Sans ITC"/>
          <w:b/>
          <w:bCs/>
          <w:color w:val="330099"/>
          <w:sz w:val="30"/>
          <w:szCs w:val="30"/>
        </w:rPr>
      </w:pP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llenterna</w:t>
      </w:r>
      <w:proofErr w:type="spellEnd"/>
    </w:p>
    <w:p w:rsidR="0040101E" w:rsidRDefault="0040101E" w:rsidP="0040101E">
      <w:pPr>
        <w:jc w:val="both"/>
        <w:rPr>
          <w:rFonts w:ascii="Tempus Sans ITC" w:hAnsi="Tempus Sans ITC" w:cs="Tempus Sans ITC"/>
          <w:b/>
          <w:bCs/>
          <w:color w:val="330099"/>
          <w:sz w:val="30"/>
          <w:szCs w:val="30"/>
        </w:rPr>
      </w:pPr>
    </w:p>
    <w:p w:rsidR="0040101E" w:rsidRDefault="0040101E" w:rsidP="0040101E">
      <w:pPr>
        <w:shd w:val="clear" w:color="auto" w:fill="FF6666"/>
        <w:jc w:val="center"/>
        <w:rPr>
          <w:rFonts w:ascii="Tempus Sans ITC" w:hAnsi="Tempus Sans ITC" w:cs="Tempus Sans ITC"/>
          <w:b/>
          <w:bCs/>
          <w:color w:val="330099"/>
          <w:sz w:val="30"/>
          <w:szCs w:val="30"/>
        </w:rPr>
      </w:pPr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NORMES I INSTRUCCIONS</w:t>
      </w:r>
    </w:p>
    <w:p w:rsidR="0040101E" w:rsidRDefault="0040101E" w:rsidP="0040101E">
      <w:pPr>
        <w:jc w:val="both"/>
        <w:rPr>
          <w:rFonts w:ascii="Tempus Sans ITC" w:hAnsi="Tempus Sans ITC" w:cs="Tempus Sans ITC"/>
          <w:b/>
          <w:bCs/>
          <w:color w:val="330099"/>
          <w:sz w:val="30"/>
          <w:szCs w:val="30"/>
        </w:rPr>
      </w:pPr>
    </w:p>
    <w:p w:rsidR="0040101E" w:rsidRDefault="0040101E" w:rsidP="0040101E">
      <w:pPr>
        <w:numPr>
          <w:ilvl w:val="0"/>
          <w:numId w:val="2"/>
        </w:numPr>
        <w:jc w:val="both"/>
        <w:rPr>
          <w:rFonts w:ascii="Tempus Sans ITC" w:hAnsi="Tempus Sans ITC" w:cs="Tempus Sans ITC"/>
          <w:b/>
          <w:bCs/>
          <w:color w:val="330099"/>
          <w:sz w:val="30"/>
          <w:szCs w:val="30"/>
        </w:rPr>
      </w:pP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ompliu</w:t>
      </w:r>
      <w:proofErr w:type="spellEnd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 xml:space="preserve"> </w:t>
      </w: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papereta</w:t>
      </w:r>
      <w:proofErr w:type="spellEnd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 xml:space="preserve"> </w:t>
      </w: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d'inscripció</w:t>
      </w:r>
      <w:proofErr w:type="spellEnd"/>
    </w:p>
    <w:p w:rsidR="0040101E" w:rsidRDefault="0040101E" w:rsidP="0040101E">
      <w:pPr>
        <w:numPr>
          <w:ilvl w:val="0"/>
          <w:numId w:val="2"/>
        </w:numPr>
        <w:jc w:val="both"/>
        <w:rPr>
          <w:rFonts w:ascii="Tempus Sans ITC" w:hAnsi="Tempus Sans ITC" w:cs="Tempus Sans ITC"/>
          <w:b/>
          <w:bCs/>
          <w:color w:val="330099"/>
          <w:sz w:val="30"/>
          <w:szCs w:val="30"/>
        </w:rPr>
      </w:pP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indiqueu</w:t>
      </w:r>
      <w:proofErr w:type="spellEnd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 xml:space="preserve"> les </w:t>
      </w: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activitats</w:t>
      </w:r>
      <w:proofErr w:type="spellEnd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 xml:space="preserve"> de </w:t>
      </w: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pagament</w:t>
      </w:r>
      <w:proofErr w:type="spellEnd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 xml:space="preserve"> que </w:t>
      </w: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voleu</w:t>
      </w:r>
      <w:proofErr w:type="spellEnd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 xml:space="preserve"> </w:t>
      </w: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fer</w:t>
      </w:r>
      <w:proofErr w:type="spellEnd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 xml:space="preserve"> (també </w:t>
      </w: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adults</w:t>
      </w:r>
      <w:proofErr w:type="spellEnd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)</w:t>
      </w:r>
    </w:p>
    <w:p w:rsidR="0040101E" w:rsidRDefault="0040101E" w:rsidP="0040101E">
      <w:pPr>
        <w:numPr>
          <w:ilvl w:val="0"/>
          <w:numId w:val="2"/>
        </w:numPr>
        <w:jc w:val="both"/>
        <w:rPr>
          <w:rFonts w:ascii="Tempus Sans ITC" w:hAnsi="Tempus Sans ITC" w:cs="Tempus Sans ITC"/>
          <w:b/>
          <w:bCs/>
          <w:color w:val="330099"/>
          <w:sz w:val="30"/>
          <w:szCs w:val="30"/>
        </w:rPr>
      </w:pP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indiqueu</w:t>
      </w:r>
      <w:proofErr w:type="spellEnd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 xml:space="preserve"> </w:t>
      </w: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al·lergies</w:t>
      </w:r>
      <w:proofErr w:type="spellEnd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 xml:space="preserve"> </w:t>
      </w: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alimentàries</w:t>
      </w:r>
      <w:proofErr w:type="spellEnd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 xml:space="preserve"> si </w:t>
      </w: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s'escau</w:t>
      </w:r>
      <w:proofErr w:type="spellEnd"/>
    </w:p>
    <w:p w:rsidR="0040101E" w:rsidRDefault="0040101E" w:rsidP="0040101E">
      <w:pPr>
        <w:numPr>
          <w:ilvl w:val="0"/>
          <w:numId w:val="2"/>
        </w:numPr>
        <w:jc w:val="both"/>
        <w:rPr>
          <w:rFonts w:ascii="Tempus Sans ITC" w:hAnsi="Tempus Sans ITC" w:cs="Tempus Sans ITC"/>
          <w:b/>
          <w:bCs/>
          <w:color w:val="330099"/>
          <w:sz w:val="30"/>
          <w:szCs w:val="30"/>
        </w:rPr>
      </w:pP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feu</w:t>
      </w:r>
      <w:proofErr w:type="spellEnd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 xml:space="preserve"> el </w:t>
      </w: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pagament</w:t>
      </w:r>
      <w:proofErr w:type="spellEnd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 xml:space="preserve"> i </w:t>
      </w: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envieu</w:t>
      </w:r>
      <w:proofErr w:type="spellEnd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 xml:space="preserve"> copia o foto al mail de </w:t>
      </w:r>
      <w:hyperlink r:id="rId5" w:history="1">
        <w:r>
          <w:rPr>
            <w:rStyle w:val="Hipervnculo"/>
            <w:rFonts w:ascii="Tempus Sans ITC" w:hAnsi="Tempus Sans ITC" w:cs="Tempus Sans ITC"/>
            <w:b/>
            <w:bCs/>
            <w:color w:val="330099"/>
            <w:sz w:val="30"/>
            <w:szCs w:val="30"/>
          </w:rPr>
          <w:t>coloniespacocandel@gmail.com</w:t>
        </w:r>
      </w:hyperlink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 xml:space="preserve"> </w:t>
      </w: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amb</w:t>
      </w:r>
      <w:proofErr w:type="spellEnd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 xml:space="preserve"> la </w:t>
      </w: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papereta</w:t>
      </w:r>
      <w:proofErr w:type="spellEnd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 xml:space="preserve"> </w:t>
      </w:r>
      <w:proofErr w:type="spellStart"/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d'inscripció</w:t>
      </w:r>
      <w:proofErr w:type="spellEnd"/>
    </w:p>
    <w:p w:rsidR="0040101E" w:rsidRDefault="0040101E" w:rsidP="0040101E">
      <w:pPr>
        <w:jc w:val="both"/>
        <w:rPr>
          <w:rFonts w:ascii="Tempus Sans ITC" w:hAnsi="Tempus Sans ITC" w:cs="Tempus Sans ITC"/>
          <w:b/>
          <w:bCs/>
          <w:color w:val="330099"/>
          <w:sz w:val="30"/>
          <w:szCs w:val="30"/>
        </w:rPr>
      </w:pPr>
    </w:p>
    <w:p w:rsidR="0040101E" w:rsidRDefault="0040101E" w:rsidP="0040101E">
      <w:pPr>
        <w:shd w:val="clear" w:color="auto" w:fill="FF6666"/>
        <w:jc w:val="center"/>
        <w:rPr>
          <w:rFonts w:ascii="Tempus Sans ITC" w:hAnsi="Tempus Sans ITC" w:cs="Tempus Sans ITC"/>
          <w:b/>
          <w:bCs/>
          <w:color w:val="330099"/>
          <w:sz w:val="26"/>
          <w:szCs w:val="26"/>
        </w:rPr>
      </w:pPr>
      <w:r>
        <w:rPr>
          <w:rFonts w:ascii="Tempus Sans ITC" w:hAnsi="Tempus Sans ITC" w:cs="Tempus Sans ITC"/>
          <w:b/>
          <w:bCs/>
          <w:color w:val="330099"/>
          <w:sz w:val="30"/>
          <w:szCs w:val="30"/>
        </w:rPr>
        <w:t>INSCRIPCIÓ</w:t>
      </w:r>
    </w:p>
    <w:p w:rsidR="0040101E" w:rsidRDefault="0040101E" w:rsidP="0040101E">
      <w:pPr>
        <w:jc w:val="both"/>
        <w:rPr>
          <w:rFonts w:ascii="Tempus Sans ITC" w:hAnsi="Tempus Sans ITC" w:cs="Tempus Sans ITC"/>
          <w:b/>
          <w:bCs/>
          <w:color w:val="330099"/>
          <w:sz w:val="26"/>
          <w:szCs w:val="26"/>
        </w:rPr>
      </w:pPr>
    </w:p>
    <w:p w:rsidR="0040101E" w:rsidRDefault="0040101E" w:rsidP="0040101E">
      <w:pPr>
        <w:spacing w:line="360" w:lineRule="auto"/>
        <w:jc w:val="both"/>
        <w:rPr>
          <w:rFonts w:ascii="Tempus Sans ITC" w:hAnsi="Tempus Sans ITC" w:cs="Tempus Sans ITC"/>
          <w:b/>
          <w:bCs/>
          <w:color w:val="330099"/>
          <w:sz w:val="26"/>
          <w:szCs w:val="26"/>
        </w:rPr>
      </w:pPr>
      <w:proofErr w:type="gramStart"/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>FAMILIA …</w:t>
      </w:r>
      <w:proofErr w:type="gramEnd"/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 xml:space="preserve">........................................................................................  </w:t>
      </w:r>
      <w:proofErr w:type="gramStart"/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>CURS …</w:t>
      </w:r>
      <w:proofErr w:type="gramEnd"/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>..............</w:t>
      </w:r>
    </w:p>
    <w:p w:rsidR="0040101E" w:rsidRDefault="0040101E" w:rsidP="0040101E">
      <w:pPr>
        <w:spacing w:line="360" w:lineRule="auto"/>
        <w:jc w:val="both"/>
        <w:rPr>
          <w:rFonts w:ascii="Tempus Sans ITC" w:hAnsi="Tempus Sans ITC" w:cs="Tempus Sans ITC"/>
          <w:b/>
          <w:bCs/>
          <w:color w:val="330099"/>
          <w:sz w:val="26"/>
          <w:szCs w:val="26"/>
        </w:rPr>
      </w:pPr>
      <w:proofErr w:type="spellStart"/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>Al·</w:t>
      </w:r>
      <w:proofErr w:type="gramStart"/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>lergies</w:t>
      </w:r>
      <w:proofErr w:type="spellEnd"/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 xml:space="preserve"> …</w:t>
      </w:r>
      <w:proofErr w:type="gramEnd"/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>........................................................................................................................</w:t>
      </w:r>
    </w:p>
    <w:p w:rsidR="0040101E" w:rsidRDefault="0040101E" w:rsidP="0040101E">
      <w:pPr>
        <w:spacing w:line="360" w:lineRule="auto"/>
        <w:jc w:val="both"/>
        <w:rPr>
          <w:rFonts w:ascii="Tempus Sans ITC" w:hAnsi="Tempus Sans ITC" w:cs="Tempus Sans ITC"/>
          <w:b/>
          <w:bCs/>
          <w:color w:val="330099"/>
          <w:sz w:val="26"/>
          <w:szCs w:val="26"/>
        </w:rPr>
      </w:pPr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>…........................................................................................................................................</w:t>
      </w:r>
    </w:p>
    <w:p w:rsidR="0040101E" w:rsidRDefault="0040101E" w:rsidP="0040101E">
      <w:pPr>
        <w:spacing w:line="360" w:lineRule="auto"/>
        <w:jc w:val="both"/>
        <w:rPr>
          <w:rFonts w:ascii="Tempus Sans ITC" w:hAnsi="Tempus Sans ITC" w:cs="Tempus Sans ITC"/>
          <w:b/>
          <w:bCs/>
          <w:color w:val="330099"/>
          <w:sz w:val="26"/>
          <w:szCs w:val="26"/>
        </w:rPr>
      </w:pPr>
      <w:proofErr w:type="spellStart"/>
      <w:proofErr w:type="gramStart"/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>Observacions</w:t>
      </w:r>
      <w:proofErr w:type="spellEnd"/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 xml:space="preserve"> …</w:t>
      </w:r>
      <w:proofErr w:type="gramEnd"/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>.................................................................................................................</w:t>
      </w:r>
    </w:p>
    <w:p w:rsidR="0040101E" w:rsidRDefault="0040101E" w:rsidP="0040101E">
      <w:pPr>
        <w:spacing w:line="360" w:lineRule="auto"/>
        <w:jc w:val="both"/>
        <w:rPr>
          <w:rFonts w:ascii="Tempus Sans ITC" w:hAnsi="Tempus Sans ITC" w:cs="Tempus Sans ITC"/>
          <w:b/>
          <w:bCs/>
          <w:color w:val="330099"/>
          <w:sz w:val="26"/>
          <w:szCs w:val="26"/>
        </w:rPr>
      </w:pPr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>…........................................................................................................................................</w:t>
      </w:r>
    </w:p>
    <w:p w:rsidR="0040101E" w:rsidRDefault="0040101E" w:rsidP="0040101E">
      <w:pPr>
        <w:spacing w:line="360" w:lineRule="auto"/>
        <w:jc w:val="both"/>
        <w:rPr>
          <w:rFonts w:ascii="Tempus Sans ITC" w:hAnsi="Tempus Sans ITC" w:cs="Tempus Sans ITC"/>
          <w:b/>
          <w:bCs/>
          <w:color w:val="330099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0"/>
        <w:gridCol w:w="900"/>
        <w:gridCol w:w="825"/>
        <w:gridCol w:w="825"/>
        <w:gridCol w:w="870"/>
        <w:gridCol w:w="915"/>
        <w:gridCol w:w="885"/>
        <w:gridCol w:w="1307"/>
      </w:tblGrid>
      <w:tr w:rsidR="0040101E" w:rsidTr="0051405E">
        <w:tc>
          <w:tcPr>
            <w:tcW w:w="31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Nom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Pensió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Completa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Tirolina</w:t>
            </w:r>
            <w:proofErr w:type="spellEnd"/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Ginkana</w:t>
            </w:r>
            <w:proofErr w:type="spellEnd"/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Granja</w:t>
            </w:r>
          </w:p>
        </w:tc>
        <w:tc>
          <w:tcPr>
            <w:tcW w:w="13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>TOTAL</w:t>
            </w:r>
          </w:p>
        </w:tc>
      </w:tr>
      <w:tr w:rsidR="0040101E" w:rsidTr="0051405E">
        <w:tc>
          <w:tcPr>
            <w:tcW w:w="3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10,00 €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30,00 €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35,00 €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4,00 €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4,00 €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1,00 €</w:t>
            </w:r>
          </w:p>
        </w:tc>
        <w:tc>
          <w:tcPr>
            <w:tcW w:w="13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0101E" w:rsidTr="0051405E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0101E" w:rsidTr="0051405E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0101E" w:rsidTr="0051405E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0101E" w:rsidTr="0051405E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0101E" w:rsidTr="0051405E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01E" w:rsidRDefault="0040101E" w:rsidP="0051405E">
            <w:pPr>
              <w:pStyle w:val="Contenidodelatab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0101E" w:rsidRDefault="0040101E" w:rsidP="0040101E">
      <w:pPr>
        <w:jc w:val="both"/>
        <w:rPr>
          <w:rFonts w:ascii="Tempus Sans ITC" w:hAnsi="Tempus Sans ITC" w:cs="Tempus Sans ITC"/>
          <w:b/>
          <w:bCs/>
          <w:color w:val="330099"/>
          <w:sz w:val="30"/>
          <w:szCs w:val="30"/>
        </w:rPr>
      </w:pPr>
    </w:p>
    <w:p w:rsidR="0040101E" w:rsidRDefault="0040101E" w:rsidP="0040101E">
      <w:pPr>
        <w:jc w:val="both"/>
        <w:rPr>
          <w:rFonts w:ascii="Tempus Sans ITC" w:hAnsi="Tempus Sans ITC" w:cs="Tempus Sans ITC"/>
          <w:b/>
          <w:bCs/>
          <w:color w:val="330099"/>
          <w:sz w:val="26"/>
          <w:szCs w:val="26"/>
        </w:rPr>
      </w:pPr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 xml:space="preserve">50% </w:t>
      </w:r>
      <w:proofErr w:type="spellStart"/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>ingrés</w:t>
      </w:r>
      <w:proofErr w:type="spellEnd"/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 xml:space="preserve"> del 1 al 10 de </w:t>
      </w:r>
      <w:proofErr w:type="spellStart"/>
      <w:proofErr w:type="gramStart"/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>maig</w:t>
      </w:r>
      <w:proofErr w:type="spellEnd"/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 xml:space="preserve"> …</w:t>
      </w:r>
      <w:proofErr w:type="gramEnd"/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>...................€</w:t>
      </w:r>
    </w:p>
    <w:p w:rsidR="0040101E" w:rsidRDefault="0040101E" w:rsidP="0040101E">
      <w:pPr>
        <w:jc w:val="both"/>
        <w:rPr>
          <w:rFonts w:ascii="Tempus Sans ITC" w:hAnsi="Tempus Sans ITC" w:cs="Tempus Sans ITC"/>
          <w:b/>
          <w:bCs/>
          <w:color w:val="330099"/>
          <w:sz w:val="26"/>
          <w:szCs w:val="26"/>
        </w:rPr>
      </w:pPr>
    </w:p>
    <w:p w:rsidR="0040101E" w:rsidRDefault="0040101E" w:rsidP="0040101E">
      <w:pPr>
        <w:jc w:val="both"/>
      </w:pPr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 xml:space="preserve">50% </w:t>
      </w:r>
      <w:proofErr w:type="spellStart"/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>ingrés</w:t>
      </w:r>
      <w:proofErr w:type="spellEnd"/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 xml:space="preserve"> del 1 al 10 de </w:t>
      </w:r>
      <w:proofErr w:type="spellStart"/>
      <w:proofErr w:type="gramStart"/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>juny</w:t>
      </w:r>
      <w:proofErr w:type="spellEnd"/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 xml:space="preserve">  …</w:t>
      </w:r>
      <w:proofErr w:type="gramEnd"/>
      <w:r>
        <w:rPr>
          <w:rFonts w:ascii="Tempus Sans ITC" w:hAnsi="Tempus Sans ITC" w:cs="Tempus Sans ITC"/>
          <w:b/>
          <w:bCs/>
          <w:color w:val="330099"/>
          <w:sz w:val="26"/>
          <w:szCs w:val="26"/>
        </w:rPr>
        <w:t>................... €</w:t>
      </w:r>
    </w:p>
    <w:p w:rsidR="00473A9F" w:rsidRDefault="00473A9F"/>
    <w:sectPr w:rsidR="00473A9F" w:rsidSect="0006238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01E"/>
    <w:rsid w:val="0040101E"/>
    <w:rsid w:val="0047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0101E"/>
    <w:rPr>
      <w:color w:val="000080"/>
      <w:u w:val="single"/>
    </w:rPr>
  </w:style>
  <w:style w:type="paragraph" w:customStyle="1" w:styleId="Contenidodelatabla">
    <w:name w:val="Contenido de la tabla"/>
    <w:basedOn w:val="Normal"/>
    <w:rsid w:val="0040101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oniespacocand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1169</Characters>
  <Application>Microsoft Office Word</Application>
  <DocSecurity>0</DocSecurity>
  <Lines>9</Lines>
  <Paragraphs>2</Paragraphs>
  <ScaleCrop>false</ScaleCrop>
  <Company>TOSHIBA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Martin&amp;Rosi</dc:creator>
  <cp:lastModifiedBy>Martin&amp;Rosi</cp:lastModifiedBy>
  <cp:revision>1</cp:revision>
  <dcterms:created xsi:type="dcterms:W3CDTF">2015-05-08T11:49:00Z</dcterms:created>
  <dcterms:modified xsi:type="dcterms:W3CDTF">2015-05-08T11:50:00Z</dcterms:modified>
</cp:coreProperties>
</file>